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P68B1DB1-Heading11"/>
      </w:pPr>
      <w:r>
        <w:t xml:space="preserve">Layered Clarification Text on Communication and Application Channels</w:t>
      </w:r>
    </w:p>
    <w:p>
      <w:pPr>
        <w:pStyle w:val="BodyText"/>
        <w:spacing w:before="219"/>
        <w:rPr>
          <w:b/>
        </w:rPr>
      </w:pPr>
    </w:p>
    <w:p>
      <w:pPr>
        <w:pStyle w:val="BodyText"/>
        <w:ind w:left="693" w:right="687"/>
        <w:jc w:val="both"/>
      </w:pPr>
      <w:r>
        <w:t xml:space="preserve">You are submitting a request, complaint, or suggestion to </w:t>
      </w:r>
      <w:r>
        <w:rPr>
          <w:b/>
        </w:rPr>
        <w:t xml:space="preserve">FENERBAHÇE UNIVERSITY</w:t>
      </w:r>
      <w:r>
        <w:t xml:space="preserve"> through the application form, request form, or website. The personal data you provide in the application section will be processed in a proportionate and limited manner, in line with the purpose of your communication and in accordance with the conditions set out in the Personal Data Protection Law No. 6698. You can find information about the processing of your personal data and your rights in</w:t>
      </w:r>
      <w:hyperlink r:id="rId5"/>
      <w:r>
        <w:t xml:space="preserve"> the Privacy Notice available on our</w:t>
      </w:r>
      <w:r>
        <w:rPr>
          <w:color w:val="0462C1"/>
        </w:rPr>
        <w:t xml:space="preserve"> </w:t>
      </w:r>
      <w:r>
        <w:t xml:space="preserve">website: </w:t>
      </w:r>
      <w:hyperlink r:id="rId5">
        <w:r>
          <w:rPr>
            <w:color w:val="0462C1"/>
            <w:u w:val="single" w:color="0462C1"/>
          </w:rPr>
          <w:t>https://www.fbu.edu.tr/fbuhakkinda/286/kvkk-aydinlatma-metni</w:t>
        </w:r>
      </w:hyperlink>
      <w:r>
        <w:t xml:space="preserve">. (You may also submit requests regarding your rights in accordance with the Regulation on the Procedures and Principles of Application to the Data Controller.)</w:t>
      </w:r>
    </w:p>
    <w:sectPr>
      <w:type w:val="continuous"/>
      <w:pgSz w:w="11910" w:h="16840"/>
      <w:pgMar w:top="140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pPrDefault>
      <w:pPr>
        <w:widowControl w:val="0"/>
        <w:autoSpaceDE w:val="0"/>
        <w:autoSpaceDN w:val="0"/>
        <w:spacing w:lineRule="auto" w:line="240" w:before="0" w:after="0"/>
        <w:ind w:left="0" w:right="0"/>
        <w:jc w:val="left"/>
      </w:pPr>
    </w:pPrDefault>
    <w:rPrDefault>
      <w:rPr>
        <w:rFonts w:asciiTheme="minorHAnsi" w:hAnsiTheme="minorHAnsi" w:cstheme="minorBidi" w:eastAsiaTheme="minorHAnsi"/>
        <w:sz w:val="22"/>
      </w:rPr>
    </w:r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rPr>
      <w:rFonts w:ascii="Times New Roman" w:hAnsi="Times New Roman" w:cs="Times New Roman" w:eastAsia="Times New Roman"/>
    </w:rPr>
  </w:style>
  <w:style w:styleId="BodyText" w:type="paragraph">
    <w:name w:val="Body Text"/>
    <w:basedOn w:val="Normal"/>
    <w:uiPriority w:val="1"/>
    <w:qFormat/>
    <w:rPr>
      <w:rFonts w:ascii="Times New Roman" w:hAnsi="Times New Roman" w:cs="Times New Roman" w:eastAsia="Times New Roman"/>
      <w:sz w:val="24"/>
    </w:rPr>
  </w:style>
  <w:style w:styleId="Heading1" w:type="paragraph">
    <w:name w:val="Heading 1"/>
    <w:basedOn w:val="Normal"/>
    <w:uiPriority w:val="1"/>
    <w:qFormat/>
    <w:pPr>
      <w:spacing w:before="73"/>
      <w:ind w:left="693"/>
      <w:jc w:val="both"/>
      <w:outlineLvl w:val="1"/>
    </w:pPr>
    <w:rPr>
      <w:rFonts w:ascii="Times New Roman" w:hAnsi="Times New Roman" w:cs="Times New Roman" w:eastAsia="Times New Roman"/>
      <w:b/>
      <w:sz w:val="24"/>
    </w:rPr>
  </w:style>
  <w:style w:styleId="ListParagraph" w:type="paragraph">
    <w:name w:val="List Paragraph"/>
    <w:basedOn w:val="Normal"/>
    <w:uiPriority w:val="1"/>
    <w:qFormat/>
  </w:style>
  <w:style w:styleId="TableParagraph" w:type="paragraph">
    <w:name w:val="Table Paragraph"/>
    <w:basedOn w:val="Normal"/>
    <w:uiPriority w:val="1"/>
    <w:qFormat/>
  </w:style>
  <w:style w:type="paragraph" w:styleId="P68B1DB1-Heading11">
    <w:name w:val="P68B1DB1-Heading11"/>
    <w:basedOn w:val="Heading1"/>
    <w:rPr>
      <w:color w:val="1F4E79"/>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fbu.edu.tr/fbuhakkinda/286/kvkk-aydinlatma-met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 Dede</dc:creator>
  <dcterms:created xsi:type="dcterms:W3CDTF">2026-07-29T12:41:57Z</dcterms:created>
  <dcterms:modified xsi:type="dcterms:W3CDTF">2026-07-29T12:41:57Z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2022-08-29T00:00:00Z</vt:filetime>
  </property>
  <property fmtid="{D5CDD505-2E9C-101B-9397-08002B2CF9AE}" pid="4" name="Creator">
    <vt:lpwstr>Microsoft® Word Microsoft 365 için</vt:lpwstr>
  </property>
  <property fmtid="{D5CDD505-2E9C-101B-9397-08002B2CF9AE}" pid="5" name="LastSaved">
    <vt:filetime>2026-07-29T00:00:00Z</vt:filetime>
  </property>
  <property fmtid="{D5CDD505-2E9C-101B-9397-08002B2CF9AE}" pid="6" name="Producer">
    <vt:lpwstr>Microsoft® Word Microsoft 365 için</vt:lpwstr>
  </property>
</Properties>
</file>